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F24334" w:rsidP="26795BDF" w:rsidRDefault="6AF24334" w14:paraId="5C995A89" w14:textId="0A5BF610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ALIMENTOS E BEBIDAS </w:t>
      </w:r>
      <w:r w:rsidRPr="26795BDF" w:rsidR="6AF243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estabelecimento de alimentos e bebidas que entrem nas identificações abaixo)</w:t>
      </w:r>
    </w:p>
    <w:p w:rsidR="6AF24334" w:rsidP="26795BDF" w:rsidRDefault="6AF24334" w14:paraId="56E1370B" w14:textId="5953683E">
      <w:pPr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que identifica o tipo de estabelecimento)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: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1)Restaurante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2)Bar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3)Lanchonete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4)Cafeteria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5)Quiosque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6)Sorveteria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7)Padaria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/confeitaria (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8)Outros</w:t>
      </w:r>
    </w:p>
    <w:p w:rsidR="26795BDF" w:rsidP="26795BDF" w:rsidRDefault="26795BDF" w14:paraId="4B3F055F" w14:textId="2C1E73C5">
      <w:pPr>
        <w:pStyle w:val="Normal"/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p w:rsidR="6AF24334" w:rsidP="26795BDF" w:rsidRDefault="6AF24334" w14:paraId="22E37F3F" w14:textId="4AA966E1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26795BDF" w:rsidP="26795BDF" w:rsidRDefault="26795BDF" w14:paraId="02AB92E1" w14:textId="31FD3EB4">
      <w:pPr>
        <w:pStyle w:val="Normal"/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p w:rsidR="6AF24334" w:rsidP="26795BDF" w:rsidRDefault="6AF24334" w14:paraId="54411D89" w14:textId="158F389C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1.Razão Social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):_____________________________</w:t>
      </w:r>
    </w:p>
    <w:p w:rsidR="6AF24334" w:rsidP="26795BDF" w:rsidRDefault="6AF24334" w14:paraId="46A39EA2" w14:textId="2349F33F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_____________________________________</w:t>
      </w:r>
    </w:p>
    <w:p w:rsidR="6AF24334" w:rsidP="26795BDF" w:rsidRDefault="6AF24334" w14:paraId="2A78E8E1" w14:textId="3296BD3B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___________________________________</w:t>
      </w:r>
    </w:p>
    <w:p w:rsidR="6AF24334" w:rsidP="26795BDF" w:rsidRDefault="6AF24334" w14:paraId="53DDB41A" w14:textId="7F6E39B1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4.É de caráter Público ou Privado: ______________________________</w:t>
      </w:r>
    </w:p>
    <w:p w:rsidR="6AF24334" w:rsidP="26795BDF" w:rsidRDefault="6AF24334" w14:paraId="264EE74A" w14:textId="47D7B831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___________________________</w:t>
      </w:r>
    </w:p>
    <w:p w:rsidR="6AF24334" w:rsidP="26795BDF" w:rsidRDefault="6AF24334" w14:paraId="40160A5F" w14:textId="64EFAA16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____________________________</w:t>
      </w:r>
    </w:p>
    <w:p w:rsidR="6AF24334" w:rsidP="26795BDF" w:rsidRDefault="6AF24334" w14:paraId="4A3FBC94" w14:textId="3C239860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7.Se localiza na Zona Urbana ou Rural: _______________________</w:t>
      </w:r>
    </w:p>
    <w:p w:rsidR="6AF24334" w:rsidP="26795BDF" w:rsidRDefault="6AF24334" w14:paraId="7B81CAE6" w14:textId="27BC2954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</w:t>
      </w:r>
    </w:p>
    <w:p w:rsidR="6AF24334" w:rsidP="26795BDF" w:rsidRDefault="6AF24334" w14:paraId="425FC5A2" w14:textId="1943E256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</w:t>
      </w:r>
    </w:p>
    <w:p w:rsidR="6AF24334" w:rsidP="26795BDF" w:rsidRDefault="6AF24334" w14:paraId="7795E9EE" w14:textId="1C09147E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10.CadasTur: _______________________________</w:t>
      </w:r>
    </w:p>
    <w:p w:rsidR="6AF24334" w:rsidP="26795BDF" w:rsidRDefault="6AF24334" w14:paraId="5ECC0D0D" w14:textId="264EE54E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6AF24334" w:rsidP="26795BDF" w:rsidRDefault="6AF24334" w14:paraId="21859411" w14:textId="0B282A10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1.Formas de pagamento: _______________________</w:t>
      </w:r>
    </w:p>
    <w:p w:rsidR="6AF24334" w:rsidP="26795BDF" w:rsidRDefault="6AF24334" w14:paraId="5A465BEB" w14:textId="689B0B6B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2.Vendas e reserva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 houver reservas)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: ___________________________</w:t>
      </w:r>
    </w:p>
    <w:p w:rsidR="6AF24334" w:rsidP="26795BDF" w:rsidRDefault="6AF24334" w14:paraId="50D5DB6D" w14:textId="2F71F501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3.Atendimento em língua estrangeira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 xml:space="preserve">(se houver): 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(1) Inglês (2) Espanhol (3) Outros:__________</w:t>
      </w:r>
    </w:p>
    <w:p w:rsidR="6AF24334" w:rsidP="26795BDF" w:rsidRDefault="6AF24334" w14:paraId="7E27588E" w14:textId="4DBE9BE4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4.Horários e dias de funcionamento:</w:t>
      </w:r>
    </w:p>
    <w:p w:rsidR="6AF24334" w:rsidP="26795BDF" w:rsidRDefault="6AF24334" w14:paraId="620E2C1F" w14:textId="7F02D26C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5.Restrições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 Crianças (2) Fumantes (3)Animais (4)Outros:________________</w:t>
      </w:r>
    </w:p>
    <w:p w:rsidR="6AF24334" w:rsidP="26795BDF" w:rsidRDefault="6AF24334" w14:paraId="04A828CA" w14:textId="72D810F5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6.Serviços e equipamentos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(1)Música ao vivo (2)Música Ambiente (3)Espaço para eventos (4)Atendimentos a grupos (5)Manobrista (6)Ar condicionado (7)Ventilador (8)Adega (9)Internet sem fio (10)Área de lazer para crianças (11)Recreação para crianças (12)Área para fumante (13)Cardápio em braile (14)Carta de vinho (15)Sanitário próprio (16)Outros:_________________________</w:t>
      </w:r>
    </w:p>
    <w:p w:rsidR="6AF24334" w:rsidP="26795BDF" w:rsidRDefault="6AF24334" w14:paraId="4B5D44CA" w14:textId="7420976A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7.Especificação da gastronomia </w:t>
      </w:r>
      <w:r w:rsidRPr="26795BDF" w:rsidR="6AF2433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(Qual tipo de comida e bebida é servido):</w:t>
      </w: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_______________________</w:t>
      </w:r>
    </w:p>
    <w:p w:rsidR="6AF24334" w:rsidP="26795BDF" w:rsidRDefault="6AF24334" w14:paraId="0529259D" w14:textId="369E3F74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8.Estado de conservação: _____________________</w:t>
      </w:r>
    </w:p>
    <w:p w:rsidR="6AF24334" w:rsidP="26795BDF" w:rsidRDefault="6AF24334" w14:paraId="7B8C5E25" w14:textId="0478BE4F">
      <w:pPr>
        <w:spacing w:line="276" w:lineRule="auto"/>
        <w:jc w:val="left"/>
      </w:pPr>
      <w:r w:rsidRPr="26795BDF" w:rsidR="6AF24334">
        <w:rPr>
          <w:rFonts w:ascii="Calibri" w:hAnsi="Calibri" w:eastAsia="Calibri" w:cs="Calibri"/>
          <w:noProof w:val="0"/>
          <w:sz w:val="24"/>
          <w:szCs w:val="24"/>
          <w:lang w:val="pt-BR"/>
        </w:rPr>
        <w:t>9.Acessibilidade:_________________________________</w:t>
      </w:r>
    </w:p>
    <w:p w:rsidR="26795BDF" w:rsidP="26795BDF" w:rsidRDefault="26795BDF" w14:paraId="5F2B356F" w14:textId="790BF567">
      <w:pPr>
        <w:pStyle w:val="Normal"/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95D7120"/>
    <w:rsid w:val="0DBB8586"/>
    <w:rsid w:val="19A35EE8"/>
    <w:rsid w:val="26795BDF"/>
    <w:rsid w:val="2B6FC469"/>
    <w:rsid w:val="2EA5EA04"/>
    <w:rsid w:val="3ABAE514"/>
    <w:rsid w:val="6AF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2023-10-20T15:18:41.9664987Z</dcterms:modified>
  <dc:creator>João Guilherme</dc:creator>
  <lastModifiedBy>João Guilherme</lastModifiedBy>
</coreProperties>
</file>